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DE" w:rsidRDefault="00422754">
      <w:pPr>
        <w:spacing w:line="236" w:lineRule="auto"/>
        <w:ind w:left="320"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BC1023">
        <w:rPr>
          <w:rFonts w:eastAsia="Times New Roman"/>
          <w:b/>
          <w:bCs/>
          <w:sz w:val="28"/>
          <w:szCs w:val="28"/>
        </w:rPr>
        <w:t>Кургузинская</w:t>
      </w:r>
      <w:proofErr w:type="spellEnd"/>
      <w:r w:rsidR="00BC1023">
        <w:rPr>
          <w:rFonts w:eastAsia="Times New Roman"/>
          <w:b/>
          <w:bCs/>
          <w:sz w:val="28"/>
          <w:szCs w:val="28"/>
        </w:rPr>
        <w:t xml:space="preserve"> основная</w:t>
      </w:r>
      <w:r>
        <w:rPr>
          <w:rFonts w:eastAsia="Times New Roman"/>
          <w:b/>
          <w:bCs/>
          <w:sz w:val="28"/>
          <w:szCs w:val="28"/>
        </w:rPr>
        <w:t xml:space="preserve"> общеобразовательная</w:t>
      </w:r>
      <w:r w:rsidR="00BC1023">
        <w:rPr>
          <w:rFonts w:eastAsia="Times New Roman"/>
          <w:b/>
          <w:bCs/>
          <w:sz w:val="28"/>
          <w:szCs w:val="28"/>
        </w:rPr>
        <w:t xml:space="preserve"> школа 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Зеленодольского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муниципального района Республики Татарстан»</w:t>
      </w:r>
    </w:p>
    <w:p w:rsidR="00C91CDE" w:rsidRDefault="00C91CDE">
      <w:pPr>
        <w:spacing w:line="2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339" w:lineRule="exact"/>
        <w:rPr>
          <w:sz w:val="24"/>
          <w:szCs w:val="24"/>
        </w:rPr>
      </w:pPr>
    </w:p>
    <w:p w:rsidR="00C91CDE" w:rsidRDefault="0042275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</w:t>
      </w:r>
    </w:p>
    <w:p w:rsidR="00C91CDE" w:rsidRDefault="00C91CDE">
      <w:pPr>
        <w:spacing w:line="2" w:lineRule="exact"/>
        <w:rPr>
          <w:sz w:val="24"/>
          <w:szCs w:val="24"/>
        </w:rPr>
      </w:pPr>
    </w:p>
    <w:p w:rsidR="00C91CDE" w:rsidRDefault="0042275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Приказом №  </w:t>
      </w:r>
    </w:p>
    <w:p w:rsidR="00C91CDE" w:rsidRDefault="00422754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  <w:r w:rsidR="00BC1023">
        <w:rPr>
          <w:rFonts w:eastAsia="Times New Roman"/>
          <w:sz w:val="24"/>
          <w:szCs w:val="24"/>
        </w:rPr>
        <w:t xml:space="preserve">              </w:t>
      </w:r>
      <w:r>
        <w:rPr>
          <w:rFonts w:eastAsia="Times New Roman"/>
          <w:sz w:val="24"/>
          <w:szCs w:val="24"/>
        </w:rPr>
        <w:t>2020 г.</w:t>
      </w: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18" w:lineRule="exact"/>
        <w:rPr>
          <w:sz w:val="24"/>
          <w:szCs w:val="24"/>
        </w:rPr>
      </w:pPr>
    </w:p>
    <w:p w:rsidR="00C91CDE" w:rsidRDefault="00422754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УСТАВ</w:t>
      </w:r>
    </w:p>
    <w:p w:rsidR="00C91CDE" w:rsidRDefault="00C91CDE">
      <w:pPr>
        <w:spacing w:line="1" w:lineRule="exact"/>
        <w:rPr>
          <w:sz w:val="24"/>
          <w:szCs w:val="24"/>
        </w:rPr>
      </w:pPr>
    </w:p>
    <w:p w:rsidR="00C91CDE" w:rsidRDefault="00422754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Школьного спортивного клуба</w:t>
      </w:r>
    </w:p>
    <w:p w:rsidR="00C91CDE" w:rsidRDefault="00C91CDE">
      <w:pPr>
        <w:spacing w:line="1" w:lineRule="exact"/>
        <w:rPr>
          <w:sz w:val="24"/>
          <w:szCs w:val="24"/>
        </w:rPr>
      </w:pPr>
    </w:p>
    <w:p w:rsidR="00C91CDE" w:rsidRDefault="00422754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«</w:t>
      </w:r>
      <w:r w:rsidR="00BC1023">
        <w:rPr>
          <w:rFonts w:eastAsia="Times New Roman"/>
          <w:b/>
          <w:bCs/>
          <w:sz w:val="40"/>
          <w:szCs w:val="40"/>
        </w:rPr>
        <w:t>Батыр»</w:t>
      </w:r>
    </w:p>
    <w:p w:rsidR="00C91CDE" w:rsidRDefault="00C91CDE">
      <w:pPr>
        <w:sectPr w:rsidR="00C91CDE">
          <w:pgSz w:w="11900" w:h="16838"/>
          <w:pgMar w:top="1146" w:right="844" w:bottom="840" w:left="1440" w:header="0" w:footer="0" w:gutter="0"/>
          <w:cols w:space="720" w:equalWidth="0">
            <w:col w:w="9620"/>
          </w:cols>
        </w:sect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200" w:lineRule="exact"/>
        <w:rPr>
          <w:sz w:val="24"/>
          <w:szCs w:val="24"/>
        </w:rPr>
      </w:pPr>
    </w:p>
    <w:p w:rsidR="00C91CDE" w:rsidRDefault="00C91CDE">
      <w:pPr>
        <w:spacing w:line="371" w:lineRule="exact"/>
        <w:rPr>
          <w:sz w:val="24"/>
          <w:szCs w:val="24"/>
        </w:rPr>
      </w:pPr>
    </w:p>
    <w:p w:rsidR="00C91CDE" w:rsidRDefault="00C91CDE">
      <w:pPr>
        <w:sectPr w:rsidR="00C91CDE">
          <w:type w:val="continuous"/>
          <w:pgSz w:w="11900" w:h="16838"/>
          <w:pgMar w:top="1146" w:right="844" w:bottom="840" w:left="1440" w:header="0" w:footer="0" w:gutter="0"/>
          <w:cols w:space="720" w:equalWidth="0">
            <w:col w:w="9620"/>
          </w:cols>
        </w:sectPr>
      </w:pPr>
    </w:p>
    <w:p w:rsidR="00C91CDE" w:rsidRDefault="00422754">
      <w:pPr>
        <w:ind w:left="6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УТВЕРЖДЕН __________</w:t>
      </w:r>
    </w:p>
    <w:p w:rsidR="00C91CDE" w:rsidRDefault="00C91CDE">
      <w:pPr>
        <w:spacing w:line="14" w:lineRule="exact"/>
        <w:rPr>
          <w:sz w:val="20"/>
          <w:szCs w:val="20"/>
        </w:rPr>
      </w:pPr>
    </w:p>
    <w:p w:rsidR="00C91CDE" w:rsidRDefault="00422754">
      <w:pPr>
        <w:ind w:left="69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Протокол № ___________</w:t>
      </w:r>
    </w:p>
    <w:p w:rsidR="00C91CDE" w:rsidRDefault="00C91CDE">
      <w:pPr>
        <w:spacing w:line="9" w:lineRule="exact"/>
        <w:rPr>
          <w:sz w:val="20"/>
          <w:szCs w:val="20"/>
        </w:rPr>
      </w:pPr>
    </w:p>
    <w:p w:rsidR="00C91CDE" w:rsidRDefault="00422754">
      <w:pPr>
        <w:ind w:left="69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«___»________20___ г.</w:t>
      </w:r>
    </w:p>
    <w:p w:rsidR="00C91CDE" w:rsidRDefault="00C91CDE">
      <w:pPr>
        <w:spacing w:line="284" w:lineRule="exact"/>
        <w:rPr>
          <w:sz w:val="20"/>
          <w:szCs w:val="20"/>
        </w:rPr>
      </w:pPr>
    </w:p>
    <w:p w:rsidR="00C91CDE" w:rsidRDefault="00422754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Устав</w:t>
      </w:r>
    </w:p>
    <w:p w:rsidR="00C91CDE" w:rsidRDefault="00422754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Школьного </w:t>
      </w:r>
      <w:r>
        <w:rPr>
          <w:rFonts w:eastAsia="Times New Roman"/>
          <w:b/>
          <w:bCs/>
          <w:sz w:val="28"/>
          <w:szCs w:val="28"/>
        </w:rPr>
        <w:t>спортивного клуба</w:t>
      </w:r>
    </w:p>
    <w:p w:rsidR="00C91CDE" w:rsidRDefault="00422754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«АЛГА!»</w:t>
      </w:r>
    </w:p>
    <w:p w:rsidR="00C91CDE" w:rsidRDefault="00C91CDE">
      <w:pPr>
        <w:spacing w:line="275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"/>
        </w:numPr>
        <w:tabs>
          <w:tab w:val="left" w:pos="3900"/>
        </w:tabs>
        <w:ind w:left="3900" w:hanging="26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C91CDE" w:rsidRDefault="00C91CDE">
      <w:pPr>
        <w:spacing w:line="5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Школьный спортивный клуб «</w:t>
      </w:r>
      <w:r w:rsidR="00BC1023">
        <w:rPr>
          <w:rFonts w:eastAsia="Times New Roman"/>
          <w:sz w:val="24"/>
          <w:szCs w:val="24"/>
        </w:rPr>
        <w:t>Батыр</w:t>
      </w:r>
      <w:r>
        <w:rPr>
          <w:rFonts w:eastAsia="Times New Roman"/>
          <w:sz w:val="24"/>
          <w:szCs w:val="24"/>
        </w:rPr>
        <w:t xml:space="preserve"> в дальнейшем именуемое ШСК, является некоммерческой организацией, не имеющей своей целью извлечение прибыли.</w:t>
      </w:r>
    </w:p>
    <w:p w:rsidR="00C91CDE" w:rsidRDefault="00422754">
      <w:pPr>
        <w:tabs>
          <w:tab w:val="left" w:pos="166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ШСК является общественной организацией, основанной на </w:t>
      </w:r>
      <w:r>
        <w:rPr>
          <w:rFonts w:eastAsia="Times New Roman"/>
          <w:sz w:val="23"/>
          <w:szCs w:val="23"/>
        </w:rPr>
        <w:t>членстве.</w:t>
      </w:r>
    </w:p>
    <w:p w:rsidR="00C91CDE" w:rsidRDefault="00C91CDE">
      <w:pPr>
        <w:spacing w:line="2" w:lineRule="exact"/>
        <w:rPr>
          <w:sz w:val="20"/>
          <w:szCs w:val="20"/>
        </w:rPr>
      </w:pPr>
    </w:p>
    <w:p w:rsidR="00C91CDE" w:rsidRDefault="00422754">
      <w:pPr>
        <w:tabs>
          <w:tab w:val="left" w:pos="166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Полное наименование: Школьный спортивный клуб «</w:t>
      </w:r>
      <w:r w:rsidR="00BC1023">
        <w:rPr>
          <w:rFonts w:eastAsia="Times New Roman"/>
          <w:sz w:val="23"/>
          <w:szCs w:val="23"/>
        </w:rPr>
        <w:t>Батыр</w:t>
      </w:r>
      <w:r>
        <w:rPr>
          <w:rFonts w:eastAsia="Times New Roman"/>
          <w:sz w:val="23"/>
          <w:szCs w:val="23"/>
        </w:rPr>
        <w:t>»</w:t>
      </w:r>
    </w:p>
    <w:p w:rsidR="00C91CDE" w:rsidRDefault="00C91CDE">
      <w:pPr>
        <w:spacing w:line="10" w:lineRule="exact"/>
        <w:rPr>
          <w:sz w:val="20"/>
          <w:szCs w:val="20"/>
        </w:rPr>
      </w:pPr>
    </w:p>
    <w:p w:rsidR="00C91CDE" w:rsidRDefault="00422754">
      <w:pPr>
        <w:spacing w:line="238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</w:t>
      </w:r>
      <w:r>
        <w:rPr>
          <w:rFonts w:eastAsia="Times New Roman"/>
          <w:sz w:val="24"/>
          <w:szCs w:val="24"/>
        </w:rPr>
        <w:t>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C91CDE" w:rsidRDefault="00C91CDE">
      <w:pPr>
        <w:spacing w:line="15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Деятельность ШСК основывается на принципах доброво</w:t>
      </w:r>
      <w:r>
        <w:rPr>
          <w:rFonts w:eastAsia="Times New Roman"/>
          <w:sz w:val="24"/>
          <w:szCs w:val="24"/>
        </w:rPr>
        <w:t>льности, равноправия всех его участников, самоуправления и законности.</w:t>
      </w:r>
    </w:p>
    <w:p w:rsidR="00C91CDE" w:rsidRDefault="00422754">
      <w:pPr>
        <w:tabs>
          <w:tab w:val="left" w:pos="166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ШСК может иметь символику, название, эмблему и иные знаки отличия.</w:t>
      </w:r>
    </w:p>
    <w:p w:rsidR="00C91CDE" w:rsidRDefault="00C91CDE">
      <w:pPr>
        <w:spacing w:line="14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ШСК осуществляет деятельность, предусмотренную Уставом, на территории МБОУ «</w:t>
      </w:r>
      <w:proofErr w:type="spellStart"/>
      <w:r w:rsidR="00BC1023">
        <w:rPr>
          <w:rFonts w:eastAsia="Times New Roman"/>
          <w:sz w:val="24"/>
          <w:szCs w:val="24"/>
        </w:rPr>
        <w:t>Кургузинская</w:t>
      </w:r>
      <w:proofErr w:type="spellEnd"/>
      <w:r w:rsidR="00BC1023">
        <w:rPr>
          <w:rFonts w:eastAsia="Times New Roman"/>
          <w:sz w:val="24"/>
          <w:szCs w:val="24"/>
        </w:rPr>
        <w:t xml:space="preserve"> ООШ </w:t>
      </w:r>
      <w:r>
        <w:rPr>
          <w:rFonts w:eastAsia="Times New Roman"/>
          <w:sz w:val="24"/>
          <w:szCs w:val="24"/>
        </w:rPr>
        <w:t>ЗМР РТ».</w:t>
      </w:r>
    </w:p>
    <w:p w:rsidR="00C91CDE" w:rsidRDefault="00C91CDE">
      <w:pPr>
        <w:spacing w:line="16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 ШСК </w:t>
      </w:r>
      <w:r>
        <w:rPr>
          <w:rFonts w:eastAsia="Times New Roman"/>
          <w:sz w:val="24"/>
          <w:szCs w:val="24"/>
        </w:rPr>
        <w:t>может вести эту деятельность вне территории школы в порядке, предусмотренном действующим законодательством.</w:t>
      </w:r>
    </w:p>
    <w:p w:rsidR="00C91CDE" w:rsidRDefault="00C91CDE">
      <w:pPr>
        <w:spacing w:line="16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Местонахождение руководящего органа (Совета ШСК): МБОУ «</w:t>
      </w:r>
      <w:proofErr w:type="spellStart"/>
      <w:r w:rsidR="00BC1023">
        <w:rPr>
          <w:rFonts w:eastAsia="Times New Roman"/>
          <w:sz w:val="24"/>
          <w:szCs w:val="24"/>
        </w:rPr>
        <w:t>Кургузинская</w:t>
      </w:r>
      <w:proofErr w:type="spellEnd"/>
      <w:r w:rsidR="00BC1023">
        <w:rPr>
          <w:rFonts w:eastAsia="Times New Roman"/>
          <w:sz w:val="24"/>
          <w:szCs w:val="24"/>
        </w:rPr>
        <w:t xml:space="preserve"> ООШ </w:t>
      </w:r>
      <w:r>
        <w:rPr>
          <w:rFonts w:eastAsia="Times New Roman"/>
          <w:sz w:val="24"/>
          <w:szCs w:val="24"/>
        </w:rPr>
        <w:t xml:space="preserve"> ЗМР РТ».</w:t>
      </w:r>
    </w:p>
    <w:p w:rsidR="00C91CDE" w:rsidRDefault="00C91CDE">
      <w:pPr>
        <w:spacing w:line="17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1.10. ШСК не является юридическим лицом и не может от своего имени </w:t>
      </w:r>
      <w:r>
        <w:rPr>
          <w:rFonts w:eastAsia="Times New Roman"/>
          <w:sz w:val="24"/>
          <w:szCs w:val="24"/>
        </w:rPr>
        <w:t>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C91CDE" w:rsidRDefault="00C91CDE">
      <w:pPr>
        <w:spacing w:line="285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2"/>
        </w:numPr>
        <w:tabs>
          <w:tab w:val="left" w:pos="3920"/>
        </w:tabs>
        <w:ind w:left="3920" w:hanging="28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ШСК.</w:t>
      </w:r>
    </w:p>
    <w:p w:rsidR="00C91CDE" w:rsidRDefault="00C91CDE">
      <w:pPr>
        <w:spacing w:line="10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2.1.Основной целью ШСК является организация и совершенство</w:t>
      </w:r>
      <w:r>
        <w:rPr>
          <w:rFonts w:eastAsia="Times New Roman"/>
          <w:sz w:val="24"/>
          <w:szCs w:val="24"/>
        </w:rPr>
        <w:t>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C91CDE" w:rsidRDefault="00C91CDE">
      <w:pPr>
        <w:spacing w:line="19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Достижение указанной цели достигается посредством решения следую</w:t>
      </w:r>
      <w:r>
        <w:rPr>
          <w:rFonts w:eastAsia="Times New Roman"/>
          <w:sz w:val="24"/>
          <w:szCs w:val="24"/>
        </w:rPr>
        <w:t>щих стоящих перед ШСК задач:</w:t>
      </w:r>
    </w:p>
    <w:p w:rsidR="00C91CDE" w:rsidRDefault="00C91CDE">
      <w:pPr>
        <w:spacing w:line="16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C91CDE" w:rsidRDefault="00C91CDE">
      <w:pPr>
        <w:spacing w:line="4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3"/>
        </w:numPr>
        <w:tabs>
          <w:tab w:val="left" w:pos="820"/>
        </w:tabs>
        <w:ind w:left="82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различных форм спортивной жизни среди обучающихся школы;</w:t>
      </w:r>
    </w:p>
    <w:p w:rsidR="00C91CDE" w:rsidRDefault="00C91CDE">
      <w:pPr>
        <w:spacing w:line="9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3"/>
        </w:numPr>
        <w:tabs>
          <w:tab w:val="left" w:pos="851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привлечение обучающихся школы к </w:t>
      </w:r>
      <w:r>
        <w:rPr>
          <w:rFonts w:eastAsia="Times New Roman"/>
          <w:sz w:val="24"/>
          <w:szCs w:val="24"/>
        </w:rPr>
        <w:t>объединению на основе общности интересов в команды по различным видам спорта;</w:t>
      </w:r>
    </w:p>
    <w:p w:rsidR="00C91CDE" w:rsidRDefault="00C91CDE">
      <w:pPr>
        <w:spacing w:line="11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3"/>
        </w:numPr>
        <w:tabs>
          <w:tab w:val="left" w:pos="942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C91CDE" w:rsidRDefault="00C91CDE">
      <w:pPr>
        <w:spacing w:line="12" w:lineRule="exact"/>
        <w:rPr>
          <w:rFonts w:eastAsia="Times New Roman"/>
          <w:sz w:val="24"/>
          <w:szCs w:val="24"/>
        </w:rPr>
      </w:pPr>
    </w:p>
    <w:p w:rsidR="00C91CDE" w:rsidRDefault="00422754">
      <w:pPr>
        <w:spacing w:line="235" w:lineRule="auto"/>
        <w:ind w:left="26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 Для достижения указанной </w:t>
      </w:r>
      <w:r>
        <w:rPr>
          <w:rFonts w:eastAsia="Times New Roman"/>
          <w:sz w:val="24"/>
          <w:szCs w:val="24"/>
        </w:rPr>
        <w:t>цели ШСК осуществляет следующие виды деятельности:</w:t>
      </w:r>
    </w:p>
    <w:p w:rsidR="00C91CDE" w:rsidRDefault="00C91CDE">
      <w:pPr>
        <w:spacing w:line="1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3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сети физкультурного актива во всех классах школы;</w:t>
      </w:r>
    </w:p>
    <w:p w:rsidR="00C91CDE" w:rsidRDefault="00C91CDE">
      <w:pPr>
        <w:spacing w:line="3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3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открытию спортивных секций;</w:t>
      </w:r>
    </w:p>
    <w:p w:rsidR="00C91CDE" w:rsidRDefault="00C91CDE">
      <w:pPr>
        <w:sectPr w:rsidR="00C91CDE">
          <w:pgSz w:w="11900" w:h="16838"/>
          <w:pgMar w:top="1123" w:right="844" w:bottom="932" w:left="1440" w:header="0" w:footer="0" w:gutter="0"/>
          <w:cols w:space="720" w:equalWidth="0">
            <w:col w:w="9620"/>
          </w:cols>
        </w:sectPr>
      </w:pPr>
    </w:p>
    <w:p w:rsidR="00C91CDE" w:rsidRDefault="00422754">
      <w:pPr>
        <w:numPr>
          <w:ilvl w:val="0"/>
          <w:numId w:val="4"/>
        </w:numPr>
        <w:tabs>
          <w:tab w:val="left" w:pos="889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агитационная работа в области физической культуры и спорта,</w:t>
      </w:r>
      <w:r>
        <w:rPr>
          <w:rFonts w:eastAsia="Times New Roman"/>
          <w:sz w:val="24"/>
          <w:szCs w:val="24"/>
        </w:rPr>
        <w:t xml:space="preserve"> информирование обучающихся о развитии спортивного движения;</w:t>
      </w:r>
    </w:p>
    <w:p w:rsidR="00C91CDE" w:rsidRDefault="00C91CDE">
      <w:pPr>
        <w:spacing w:line="11" w:lineRule="exact"/>
        <w:rPr>
          <w:rFonts w:eastAsia="Times New Roman"/>
          <w:sz w:val="24"/>
          <w:szCs w:val="24"/>
        </w:rPr>
      </w:pPr>
    </w:p>
    <w:p w:rsidR="00C91CDE" w:rsidRDefault="00422754">
      <w:pPr>
        <w:spacing w:line="235" w:lineRule="auto"/>
        <w:ind w:left="260"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C91CDE" w:rsidRDefault="00C91CDE">
      <w:pPr>
        <w:spacing w:line="11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4"/>
        </w:numPr>
        <w:tabs>
          <w:tab w:val="left" w:pos="971"/>
        </w:tabs>
        <w:spacing w:line="236" w:lineRule="auto"/>
        <w:ind w:left="260" w:right="2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подготовка команд по различным видам спорта, для участия воспитанни</w:t>
      </w:r>
      <w:r>
        <w:rPr>
          <w:rFonts w:eastAsia="Times New Roman"/>
          <w:sz w:val="24"/>
          <w:szCs w:val="24"/>
        </w:rPr>
        <w:t>ков ШСК в соревнованиях разного уровня;</w:t>
      </w:r>
    </w:p>
    <w:p w:rsidR="00C91CDE" w:rsidRDefault="00C91CDE">
      <w:pPr>
        <w:spacing w:line="9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4"/>
        </w:numPr>
        <w:tabs>
          <w:tab w:val="left" w:pos="933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C91CDE" w:rsidRDefault="00C91CDE">
      <w:pPr>
        <w:spacing w:line="11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4"/>
        </w:numPr>
        <w:tabs>
          <w:tab w:val="left" w:pos="865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активного спортивно-оздоровительного отдыха обучающихся (лагеря, походы, тур</w:t>
      </w:r>
      <w:r>
        <w:rPr>
          <w:rFonts w:eastAsia="Times New Roman"/>
          <w:sz w:val="24"/>
          <w:szCs w:val="24"/>
        </w:rPr>
        <w:t>изм и т.п.).</w:t>
      </w:r>
    </w:p>
    <w:p w:rsidR="00C91CDE" w:rsidRDefault="00C91CDE">
      <w:pPr>
        <w:spacing w:line="11" w:lineRule="exact"/>
        <w:rPr>
          <w:rFonts w:eastAsia="Times New Roman"/>
          <w:sz w:val="24"/>
          <w:szCs w:val="24"/>
        </w:rPr>
      </w:pPr>
    </w:p>
    <w:p w:rsidR="00C91CDE" w:rsidRDefault="00422754">
      <w:pPr>
        <w:spacing w:line="235" w:lineRule="auto"/>
        <w:ind w:left="26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C91CDE" w:rsidRDefault="00C91CDE">
      <w:pPr>
        <w:spacing w:line="113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5"/>
        </w:numPr>
        <w:tabs>
          <w:tab w:val="left" w:pos="4500"/>
        </w:tabs>
        <w:ind w:left="4500" w:hanging="274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ПРАВА ШСК.</w:t>
      </w:r>
    </w:p>
    <w:p w:rsidR="00C91CDE" w:rsidRDefault="00C91CDE">
      <w:pPr>
        <w:spacing w:line="6" w:lineRule="exact"/>
        <w:rPr>
          <w:sz w:val="20"/>
          <w:szCs w:val="20"/>
        </w:rPr>
      </w:pPr>
    </w:p>
    <w:p w:rsidR="00C91CDE" w:rsidRDefault="00422754">
      <w:pPr>
        <w:ind w:left="26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C91CDE" w:rsidRDefault="00C91CDE">
      <w:pPr>
        <w:spacing w:line="264" w:lineRule="exact"/>
        <w:rPr>
          <w:sz w:val="20"/>
          <w:szCs w:val="20"/>
        </w:rPr>
      </w:pPr>
    </w:p>
    <w:p w:rsidR="00C91CDE" w:rsidRDefault="00422754">
      <w:pPr>
        <w:numPr>
          <w:ilvl w:val="1"/>
          <w:numId w:val="6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распространять информацию о своей деятельности;</w:t>
      </w:r>
    </w:p>
    <w:p w:rsidR="00C91CDE" w:rsidRDefault="00C91CDE">
      <w:pPr>
        <w:spacing w:line="2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1"/>
          <w:numId w:val="6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и защищать свои права, законные интересы своих членов и участников</w:t>
      </w:r>
    </w:p>
    <w:p w:rsidR="00C91CDE" w:rsidRDefault="00422754">
      <w:pPr>
        <w:numPr>
          <w:ilvl w:val="0"/>
          <w:numId w:val="6"/>
        </w:numPr>
        <w:tabs>
          <w:tab w:val="left" w:pos="440"/>
        </w:tabs>
        <w:spacing w:line="237" w:lineRule="auto"/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органах </w:t>
      </w:r>
      <w:r>
        <w:rPr>
          <w:rFonts w:eastAsia="Times New Roman"/>
          <w:sz w:val="24"/>
          <w:szCs w:val="24"/>
        </w:rPr>
        <w:t>местного самоуправления и общественных объединениях;</w:t>
      </w:r>
    </w:p>
    <w:p w:rsidR="00C91CDE" w:rsidRDefault="00C91CDE">
      <w:pPr>
        <w:spacing w:line="15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1"/>
          <w:numId w:val="6"/>
        </w:numPr>
        <w:tabs>
          <w:tab w:val="left" w:pos="923"/>
        </w:tabs>
        <w:spacing w:line="233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C91CDE" w:rsidRDefault="00C91CDE">
      <w:pPr>
        <w:spacing w:line="16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1"/>
          <w:numId w:val="6"/>
        </w:numPr>
        <w:tabs>
          <w:tab w:val="left" w:pos="861"/>
        </w:tabs>
        <w:spacing w:line="233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выступать с инициативами по вопросам, имеющим отношение к реализации своих уставных целей;</w:t>
      </w:r>
    </w:p>
    <w:p w:rsidR="00C91CDE" w:rsidRDefault="00C91CDE">
      <w:pPr>
        <w:spacing w:line="16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1"/>
          <w:numId w:val="6"/>
        </w:numPr>
        <w:tabs>
          <w:tab w:val="left" w:pos="865"/>
        </w:tabs>
        <w:spacing w:line="233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поддерживать прямые </w:t>
      </w:r>
      <w:r>
        <w:rPr>
          <w:rFonts w:eastAsia="Times New Roman"/>
          <w:sz w:val="24"/>
          <w:szCs w:val="24"/>
        </w:rPr>
        <w:t>контакты и связи с другими спортивными организациями и клубами.</w:t>
      </w:r>
    </w:p>
    <w:p w:rsidR="00C91CDE" w:rsidRDefault="00C91CDE">
      <w:pPr>
        <w:spacing w:line="16" w:lineRule="exact"/>
        <w:rPr>
          <w:rFonts w:eastAsia="Times New Roman"/>
          <w:sz w:val="24"/>
          <w:szCs w:val="24"/>
        </w:rPr>
      </w:pPr>
    </w:p>
    <w:p w:rsidR="00C91CDE" w:rsidRDefault="00422754">
      <w:pPr>
        <w:spacing w:line="233" w:lineRule="auto"/>
        <w:ind w:left="260"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C91CDE" w:rsidRDefault="00C91CDE">
      <w:pPr>
        <w:spacing w:line="283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7"/>
        </w:numPr>
        <w:tabs>
          <w:tab w:val="left" w:pos="3960"/>
        </w:tabs>
        <w:ind w:left="396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ШСК.</w:t>
      </w:r>
    </w:p>
    <w:p w:rsidR="00C91CDE" w:rsidRDefault="00C91CDE">
      <w:pPr>
        <w:spacing w:line="271" w:lineRule="exact"/>
        <w:rPr>
          <w:sz w:val="20"/>
          <w:szCs w:val="20"/>
        </w:rPr>
      </w:pP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ШСК обязан:</w:t>
      </w:r>
    </w:p>
    <w:p w:rsidR="00C91CDE" w:rsidRDefault="00C91CDE">
      <w:pPr>
        <w:spacing w:line="15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8"/>
        </w:numPr>
        <w:tabs>
          <w:tab w:val="left" w:pos="861"/>
        </w:tabs>
        <w:spacing w:line="236" w:lineRule="auto"/>
        <w:ind w:left="26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законо</w:t>
      </w:r>
      <w:r>
        <w:rPr>
          <w:rFonts w:eastAsia="Times New Roman"/>
          <w:sz w:val="24"/>
          <w:szCs w:val="24"/>
        </w:rPr>
        <w:t>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C91CDE" w:rsidRDefault="00C91CDE">
      <w:pPr>
        <w:spacing w:line="2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8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информировать общественность о своей деятельности.</w:t>
      </w:r>
    </w:p>
    <w:p w:rsidR="00C91CDE" w:rsidRDefault="00C91CDE">
      <w:pPr>
        <w:spacing w:line="282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9"/>
        </w:numPr>
        <w:tabs>
          <w:tab w:val="left" w:pos="2340"/>
        </w:tabs>
        <w:ind w:left="2340" w:hanging="27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УЧАСТНИКИ ШСК, ИХ ПРАВА И ОБЯЗАННОСТИ.</w:t>
      </w:r>
    </w:p>
    <w:p w:rsidR="00C91CDE" w:rsidRDefault="00C91CDE">
      <w:pPr>
        <w:spacing w:line="272" w:lineRule="exact"/>
        <w:rPr>
          <w:sz w:val="20"/>
          <w:szCs w:val="20"/>
        </w:rPr>
      </w:pP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Членами ШСК могут быть физические лица, достигшие возраста 8 лет.</w:t>
      </w:r>
    </w:p>
    <w:p w:rsidR="00C91CDE" w:rsidRDefault="00C91CDE">
      <w:pPr>
        <w:spacing w:line="15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C91CDE" w:rsidRDefault="00C91CDE">
      <w:pPr>
        <w:spacing w:line="16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Исключение из члено</w:t>
      </w:r>
      <w:r>
        <w:rPr>
          <w:rFonts w:eastAsia="Times New Roman"/>
          <w:sz w:val="24"/>
          <w:szCs w:val="24"/>
        </w:rPr>
        <w:t>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Члены ШСК имеют право:</w:t>
      </w:r>
    </w:p>
    <w:p w:rsidR="00C91CDE" w:rsidRDefault="00C91CDE">
      <w:pPr>
        <w:spacing w:line="14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0"/>
        </w:numPr>
        <w:tabs>
          <w:tab w:val="left" w:pos="894"/>
        </w:tabs>
        <w:spacing w:line="233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бесплатно пользоваться спортивным инвентарем, оборудованием и спортивными сооружениями, а также метод</w:t>
      </w:r>
      <w:r>
        <w:rPr>
          <w:rFonts w:eastAsia="Times New Roman"/>
          <w:sz w:val="24"/>
          <w:szCs w:val="24"/>
        </w:rPr>
        <w:t>ическими пособиями;</w:t>
      </w:r>
    </w:p>
    <w:p w:rsidR="00C91CDE" w:rsidRDefault="00C91CDE">
      <w:pPr>
        <w:spacing w:line="3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0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консультации от преподавателей ШСК;</w:t>
      </w:r>
    </w:p>
    <w:p w:rsidR="00C91CDE" w:rsidRDefault="00422754">
      <w:pPr>
        <w:numPr>
          <w:ilvl w:val="0"/>
          <w:numId w:val="10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избирать и быть избранными  в Совет ШСК;</w:t>
      </w:r>
    </w:p>
    <w:p w:rsidR="00C91CDE" w:rsidRDefault="00C91CDE">
      <w:pPr>
        <w:spacing w:line="3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0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проходить медицинское обследование;</w:t>
      </w:r>
    </w:p>
    <w:p w:rsidR="00C91CDE" w:rsidRDefault="00C91CDE">
      <w:pPr>
        <w:sectPr w:rsidR="00C91CDE">
          <w:pgSz w:w="11900" w:h="16838"/>
          <w:pgMar w:top="1135" w:right="844" w:bottom="596" w:left="1440" w:header="0" w:footer="0" w:gutter="0"/>
          <w:cols w:space="720" w:equalWidth="0">
            <w:col w:w="9620"/>
          </w:cols>
        </w:sectPr>
      </w:pPr>
    </w:p>
    <w:p w:rsidR="00C91CDE" w:rsidRDefault="00422754">
      <w:pPr>
        <w:numPr>
          <w:ilvl w:val="0"/>
          <w:numId w:val="11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вносить предложения по совершенствованию работы ШСК;</w:t>
      </w:r>
    </w:p>
    <w:p w:rsidR="00C91CDE" w:rsidRDefault="00C91CDE">
      <w:pPr>
        <w:spacing w:line="2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1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принимать участие в </w:t>
      </w:r>
      <w:r>
        <w:rPr>
          <w:rFonts w:eastAsia="Times New Roman"/>
          <w:sz w:val="24"/>
          <w:szCs w:val="24"/>
        </w:rPr>
        <w:t>общих собраниях;</w:t>
      </w:r>
    </w:p>
    <w:p w:rsidR="00C91CDE" w:rsidRDefault="00C91CDE">
      <w:pPr>
        <w:spacing w:line="9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1"/>
        </w:numPr>
        <w:tabs>
          <w:tab w:val="left" w:pos="880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избирать и быть избранным в руководящие и контрольно - ревизионный органы ШСК;</w:t>
      </w:r>
    </w:p>
    <w:p w:rsidR="00C91CDE" w:rsidRDefault="00C91CDE">
      <w:pPr>
        <w:spacing w:line="1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1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информацию о планируемых ШСК мероприятиях;</w:t>
      </w:r>
    </w:p>
    <w:p w:rsidR="00C91CDE" w:rsidRDefault="00C91CDE">
      <w:pPr>
        <w:spacing w:line="4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1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во всех мероприятиях проводимых ШСК.</w:t>
      </w:r>
    </w:p>
    <w:p w:rsidR="00C91CDE" w:rsidRDefault="00422754">
      <w:pPr>
        <w:spacing w:line="237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Члены ШСК обязаны:</w:t>
      </w:r>
    </w:p>
    <w:p w:rsidR="00C91CDE" w:rsidRDefault="00C91CDE">
      <w:pPr>
        <w:spacing w:line="3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2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ШСК;</w:t>
      </w:r>
    </w:p>
    <w:p w:rsidR="00C91CDE" w:rsidRDefault="00422754">
      <w:pPr>
        <w:numPr>
          <w:ilvl w:val="0"/>
          <w:numId w:val="12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выполнять </w:t>
      </w:r>
      <w:r>
        <w:rPr>
          <w:rFonts w:eastAsia="Times New Roman"/>
          <w:sz w:val="24"/>
          <w:szCs w:val="24"/>
        </w:rPr>
        <w:t>решения руководящих органов ШСК;</w:t>
      </w:r>
    </w:p>
    <w:p w:rsidR="00C91CDE" w:rsidRDefault="00C91CDE">
      <w:pPr>
        <w:spacing w:line="3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2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участвовать в работе органов, в которые они избраны;</w:t>
      </w:r>
    </w:p>
    <w:p w:rsidR="00C91CDE" w:rsidRDefault="00C91CDE">
      <w:pPr>
        <w:spacing w:line="10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-соблюдать правила техники безопасности при проведении занятий, установленный порядок работы ШСК;</w:t>
      </w:r>
    </w:p>
    <w:p w:rsidR="00C91CDE" w:rsidRDefault="00C91CDE">
      <w:pPr>
        <w:spacing w:line="12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3"/>
        </w:numPr>
        <w:tabs>
          <w:tab w:val="left" w:pos="971"/>
        </w:tabs>
        <w:spacing w:line="235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спортивному инвентарю, оборудованию, спо</w:t>
      </w:r>
      <w:r>
        <w:rPr>
          <w:rFonts w:eastAsia="Times New Roman"/>
          <w:sz w:val="24"/>
          <w:szCs w:val="24"/>
        </w:rPr>
        <w:t>ртивным сооружениям и иному имуществу;</w:t>
      </w:r>
    </w:p>
    <w:p w:rsidR="00C91CDE" w:rsidRDefault="00C91CDE">
      <w:pPr>
        <w:spacing w:line="1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3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показывать личный пример здорового образа жизни.</w:t>
      </w:r>
    </w:p>
    <w:p w:rsidR="00C91CDE" w:rsidRDefault="00C91CDE">
      <w:pPr>
        <w:spacing w:line="282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4"/>
        </w:numPr>
        <w:tabs>
          <w:tab w:val="left" w:pos="3680"/>
        </w:tabs>
        <w:ind w:left="368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РУКОВОДЯЩИЕ ОРГАНЫ.</w:t>
      </w:r>
    </w:p>
    <w:p w:rsidR="00C91CDE" w:rsidRDefault="00422754">
      <w:pPr>
        <w:spacing w:line="238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Общее собрание</w:t>
      </w:r>
    </w:p>
    <w:p w:rsidR="00C91CDE" w:rsidRDefault="00C91CDE">
      <w:pPr>
        <w:spacing w:line="10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C91CDE" w:rsidRDefault="00C91CDE">
      <w:pPr>
        <w:spacing w:line="12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C91CDE" w:rsidRDefault="00C91CDE">
      <w:pPr>
        <w:spacing w:line="12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right="2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6.1.3. Инициаторы проведения общего собрания обязаны известить об этом собрании всех участников ШСК.</w:t>
      </w: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6.1.4. Общее собрание правомочно:</w:t>
      </w:r>
    </w:p>
    <w:p w:rsidR="00C91CDE" w:rsidRDefault="00C91CDE">
      <w:pPr>
        <w:spacing w:line="14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5"/>
        </w:numPr>
        <w:tabs>
          <w:tab w:val="left" w:pos="961"/>
        </w:tabs>
        <w:spacing w:line="233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 ег</w:t>
      </w:r>
      <w:r>
        <w:rPr>
          <w:rFonts w:eastAsia="Times New Roman"/>
          <w:sz w:val="24"/>
          <w:szCs w:val="24"/>
        </w:rPr>
        <w:t>о работе принимают участие более половины участников ШСК, направивших в Совет ШСК уведомление согласно настоящему уставу;</w:t>
      </w:r>
    </w:p>
    <w:p w:rsidR="00C91CDE" w:rsidRDefault="00C91CDE">
      <w:pPr>
        <w:spacing w:line="16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5"/>
        </w:numPr>
        <w:tabs>
          <w:tab w:val="left" w:pos="841"/>
        </w:tabs>
        <w:spacing w:line="236" w:lineRule="auto"/>
        <w:ind w:left="26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количество присутствующих на собрании участников меньше при условии, что имеются документы, подтверждающие приглашение на общее </w:t>
      </w:r>
      <w:r>
        <w:rPr>
          <w:rFonts w:eastAsia="Times New Roman"/>
          <w:sz w:val="24"/>
          <w:szCs w:val="24"/>
        </w:rPr>
        <w:t>собрание всех участников ШСК, направивших в Совет ШСК уведомление согласно настоящему уставу.</w:t>
      </w:r>
    </w:p>
    <w:p w:rsidR="00C91CDE" w:rsidRDefault="00C91CDE">
      <w:pPr>
        <w:spacing w:line="11" w:lineRule="exact"/>
        <w:rPr>
          <w:rFonts w:eastAsia="Times New Roman"/>
          <w:sz w:val="24"/>
          <w:szCs w:val="24"/>
        </w:rPr>
      </w:pPr>
    </w:p>
    <w:p w:rsidR="00C91CDE" w:rsidRDefault="00422754">
      <w:pPr>
        <w:spacing w:line="235" w:lineRule="auto"/>
        <w:ind w:left="260" w:right="20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C91CDE" w:rsidRDefault="00C91CDE">
      <w:pPr>
        <w:spacing w:line="1" w:lineRule="exact"/>
        <w:rPr>
          <w:rFonts w:eastAsia="Times New Roman"/>
          <w:sz w:val="24"/>
          <w:szCs w:val="24"/>
        </w:rPr>
      </w:pPr>
    </w:p>
    <w:p w:rsidR="00C91CDE" w:rsidRDefault="00422754">
      <w:pPr>
        <w:spacing w:line="237" w:lineRule="auto"/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6.1.6. К исключительной компетенции общего соб</w:t>
      </w:r>
      <w:r>
        <w:rPr>
          <w:rFonts w:eastAsia="Times New Roman"/>
          <w:sz w:val="24"/>
          <w:szCs w:val="24"/>
        </w:rPr>
        <w:t>рания относятся:</w:t>
      </w:r>
    </w:p>
    <w:p w:rsidR="00C91CDE" w:rsidRDefault="00C91CDE">
      <w:pPr>
        <w:spacing w:line="3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5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реорганизация и ликвидация ШСК;</w:t>
      </w:r>
    </w:p>
    <w:p w:rsidR="00C91CDE" w:rsidRDefault="00422754">
      <w:pPr>
        <w:numPr>
          <w:ilvl w:val="0"/>
          <w:numId w:val="15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Устава, внесение изменений и дополнений в Устав;</w:t>
      </w:r>
    </w:p>
    <w:p w:rsidR="00C91CDE" w:rsidRDefault="00C91CDE">
      <w:pPr>
        <w:spacing w:line="4" w:lineRule="exact"/>
        <w:rPr>
          <w:rFonts w:eastAsia="Times New Roman"/>
          <w:sz w:val="24"/>
          <w:szCs w:val="24"/>
        </w:rPr>
      </w:pPr>
    </w:p>
    <w:p w:rsidR="00C91CDE" w:rsidRDefault="00422754">
      <w:pPr>
        <w:numPr>
          <w:ilvl w:val="0"/>
          <w:numId w:val="15"/>
        </w:numPr>
        <w:tabs>
          <w:tab w:val="left" w:pos="840"/>
        </w:tabs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членов Совета ШСК;</w:t>
      </w:r>
    </w:p>
    <w:p w:rsidR="00C91CDE" w:rsidRDefault="00422754">
      <w:pPr>
        <w:numPr>
          <w:ilvl w:val="0"/>
          <w:numId w:val="15"/>
        </w:numPr>
        <w:tabs>
          <w:tab w:val="left" w:pos="840"/>
        </w:tabs>
        <w:spacing w:line="237" w:lineRule="auto"/>
        <w:ind w:left="8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ежегодного отчета Совета ШСК;</w:t>
      </w:r>
    </w:p>
    <w:p w:rsidR="00C91CDE" w:rsidRDefault="00C91CDE">
      <w:pPr>
        <w:spacing w:line="282" w:lineRule="exact"/>
        <w:rPr>
          <w:sz w:val="20"/>
          <w:szCs w:val="20"/>
        </w:rPr>
      </w:pPr>
    </w:p>
    <w:p w:rsidR="00C91CDE" w:rsidRDefault="00422754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6.2. СОВЕТ ШСК. ПРЕДСЕДАТЕЛЬ СОВЕТА ШСК.</w:t>
      </w:r>
    </w:p>
    <w:p w:rsidR="00C91CDE" w:rsidRDefault="00C91CDE">
      <w:pPr>
        <w:spacing w:line="283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right="2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6.2.1. Постоянно действующим </w:t>
      </w:r>
      <w:r>
        <w:rPr>
          <w:rFonts w:eastAsia="Times New Roman"/>
          <w:sz w:val="24"/>
          <w:szCs w:val="24"/>
        </w:rPr>
        <w:t>руководящим органом ШСК является Совет ШСК, избираемый общим собранием на 1 год и подотчетный общему собранию участников.</w:t>
      </w:r>
    </w:p>
    <w:p w:rsidR="00C91CDE" w:rsidRDefault="00C91CDE">
      <w:pPr>
        <w:spacing w:line="12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</w:t>
      </w:r>
      <w:r>
        <w:rPr>
          <w:rFonts w:eastAsia="Times New Roman"/>
          <w:sz w:val="24"/>
          <w:szCs w:val="24"/>
        </w:rPr>
        <w:t>йствия полномочий совета.</w:t>
      </w: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C91CDE" w:rsidRDefault="00C91CDE">
      <w:pPr>
        <w:spacing w:line="14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C91CDE" w:rsidRDefault="00C91CDE">
      <w:pPr>
        <w:spacing w:line="17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6.2.5. </w:t>
      </w:r>
      <w:r>
        <w:rPr>
          <w:rFonts w:eastAsia="Times New Roman"/>
          <w:sz w:val="24"/>
          <w:szCs w:val="24"/>
        </w:rPr>
        <w:t>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</w:t>
      </w:r>
      <w:r>
        <w:rPr>
          <w:rFonts w:eastAsia="Times New Roman"/>
          <w:sz w:val="24"/>
          <w:szCs w:val="24"/>
        </w:rPr>
        <w:t>ты в школе.</w:t>
      </w:r>
    </w:p>
    <w:p w:rsidR="00C91CDE" w:rsidRDefault="00C91CDE">
      <w:pPr>
        <w:sectPr w:rsidR="00C91CDE">
          <w:pgSz w:w="11900" w:h="16838"/>
          <w:pgMar w:top="1123" w:right="844" w:bottom="1075" w:left="1440" w:header="0" w:footer="0" w:gutter="0"/>
          <w:cols w:space="720" w:equalWidth="0">
            <w:col w:w="9620"/>
          </w:cols>
        </w:sectPr>
      </w:pPr>
    </w:p>
    <w:p w:rsidR="00C91CDE" w:rsidRDefault="00422754">
      <w:pPr>
        <w:spacing w:line="237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>
        <w:rPr>
          <w:rFonts w:eastAsia="Times New Roman"/>
          <w:sz w:val="24"/>
          <w:szCs w:val="24"/>
        </w:rPr>
        <w:t>укреплению дисциплины и порядка.</w:t>
      </w:r>
    </w:p>
    <w:p w:rsidR="00C91CDE" w:rsidRDefault="00C91CDE">
      <w:pPr>
        <w:spacing w:line="14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6.2.7. Информирует воспитанников о деятельности системы самоуправления, содействует организации спортивных программ и проектов как на территории школы, так и вне ее.</w:t>
      </w:r>
    </w:p>
    <w:p w:rsidR="00C91CDE" w:rsidRDefault="00C91CDE">
      <w:pPr>
        <w:spacing w:line="17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6.2.8. Все решения принимаются простым большинством гол</w:t>
      </w:r>
      <w:r>
        <w:rPr>
          <w:rFonts w:eastAsia="Times New Roman"/>
          <w:sz w:val="24"/>
          <w:szCs w:val="24"/>
        </w:rPr>
        <w:t>осов от общего числа членов Совета ШСК.</w:t>
      </w:r>
    </w:p>
    <w:p w:rsidR="00C91CDE" w:rsidRDefault="00C91CDE">
      <w:pPr>
        <w:spacing w:line="16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6.2.9.Председатель Совета ШСК выполняет организационно-распорядительные функции, непосредственно представляет клуб в органах государственной власти, органах местного самоуправления, организациях и общественных объед</w:t>
      </w:r>
      <w:r>
        <w:rPr>
          <w:rFonts w:eastAsia="Times New Roman"/>
          <w:sz w:val="24"/>
          <w:szCs w:val="24"/>
        </w:rPr>
        <w:t>инениях.</w:t>
      </w: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C91CDE" w:rsidRDefault="00C91CDE">
      <w:pPr>
        <w:spacing w:line="200" w:lineRule="exact"/>
        <w:rPr>
          <w:sz w:val="20"/>
          <w:szCs w:val="20"/>
        </w:rPr>
      </w:pPr>
    </w:p>
    <w:p w:rsidR="00C91CDE" w:rsidRDefault="00C91CDE">
      <w:pPr>
        <w:spacing w:line="359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6"/>
        </w:numPr>
        <w:tabs>
          <w:tab w:val="left" w:pos="1460"/>
        </w:tabs>
        <w:ind w:left="14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ВНЕСЕНИЯ ДОПОЛНЕНИЙ И ИЗМЕНЕНИЙ В УСТАВ.</w:t>
      </w:r>
    </w:p>
    <w:p w:rsidR="00C91CDE" w:rsidRDefault="00C91CDE">
      <w:pPr>
        <w:spacing w:line="284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C91CDE" w:rsidRDefault="00C91CDE">
      <w:pPr>
        <w:spacing w:line="16" w:lineRule="exact"/>
        <w:rPr>
          <w:sz w:val="20"/>
          <w:szCs w:val="20"/>
        </w:rPr>
      </w:pPr>
    </w:p>
    <w:p w:rsidR="00C91CDE" w:rsidRDefault="00422754">
      <w:pPr>
        <w:spacing w:line="236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7.2. Изменения и дополнения в </w:t>
      </w:r>
      <w:r>
        <w:rPr>
          <w:rFonts w:eastAsia="Times New Roman"/>
          <w:sz w:val="24"/>
          <w:szCs w:val="24"/>
        </w:rPr>
        <w:t>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C91CDE" w:rsidRDefault="00C91CDE">
      <w:pPr>
        <w:spacing w:line="283" w:lineRule="exact"/>
        <w:rPr>
          <w:sz w:val="20"/>
          <w:szCs w:val="20"/>
        </w:rPr>
      </w:pPr>
    </w:p>
    <w:p w:rsidR="00C91CDE" w:rsidRDefault="00422754">
      <w:pPr>
        <w:numPr>
          <w:ilvl w:val="0"/>
          <w:numId w:val="17"/>
        </w:numPr>
        <w:tabs>
          <w:tab w:val="left" w:pos="2780"/>
        </w:tabs>
        <w:ind w:left="278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РЕОРГАНИЗАЦИЯ И ЛИКВИДАЦИЯ ШСК.</w:t>
      </w:r>
    </w:p>
    <w:p w:rsidR="00C91CDE" w:rsidRDefault="00C91CDE">
      <w:pPr>
        <w:spacing w:line="283" w:lineRule="exact"/>
        <w:rPr>
          <w:sz w:val="20"/>
          <w:szCs w:val="20"/>
        </w:rPr>
      </w:pPr>
    </w:p>
    <w:p w:rsidR="00C91CDE" w:rsidRDefault="00422754">
      <w:pPr>
        <w:spacing w:line="233" w:lineRule="auto"/>
        <w:ind w:left="260" w:right="2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Реорганизацию ШСК (слияние, присоединение, разделение, выделение или ликвидацию) осуще</w:t>
      </w:r>
      <w:r>
        <w:rPr>
          <w:rFonts w:eastAsia="Times New Roman"/>
          <w:sz w:val="24"/>
          <w:szCs w:val="24"/>
        </w:rPr>
        <w:t>ствляют по решению общего собрания.</w:t>
      </w:r>
    </w:p>
    <w:p w:rsidR="00C91CDE" w:rsidRDefault="00C91CDE">
      <w:pPr>
        <w:spacing w:line="4" w:lineRule="exact"/>
        <w:rPr>
          <w:sz w:val="20"/>
          <w:szCs w:val="20"/>
        </w:rPr>
      </w:pPr>
    </w:p>
    <w:p w:rsidR="00C91CDE" w:rsidRDefault="0042275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Ликвидируют ШСК по решению общего собрания.</w:t>
      </w:r>
    </w:p>
    <w:p w:rsidR="00C91CDE" w:rsidRDefault="00C91CDE">
      <w:pPr>
        <w:spacing w:line="10" w:lineRule="exact"/>
        <w:rPr>
          <w:sz w:val="20"/>
          <w:szCs w:val="20"/>
        </w:rPr>
      </w:pPr>
    </w:p>
    <w:p w:rsidR="00C91CDE" w:rsidRDefault="00422754">
      <w:pPr>
        <w:spacing w:line="235" w:lineRule="auto"/>
        <w:ind w:left="260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Все дела ликвидированного ШСК (учредительные документы, протоколы, приказы и т.п.) передают по описи в архив.</w:t>
      </w:r>
    </w:p>
    <w:sectPr w:rsidR="00C91CDE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8309022"/>
    <w:lvl w:ilvl="0" w:tplc="D740368C">
      <w:start w:val="3"/>
      <w:numFmt w:val="decimal"/>
      <w:lvlText w:val="%1."/>
      <w:lvlJc w:val="left"/>
    </w:lvl>
    <w:lvl w:ilvl="1" w:tplc="EB2CA91A">
      <w:numFmt w:val="decimal"/>
      <w:lvlText w:val=""/>
      <w:lvlJc w:val="left"/>
    </w:lvl>
    <w:lvl w:ilvl="2" w:tplc="E0BC3F0E">
      <w:numFmt w:val="decimal"/>
      <w:lvlText w:val=""/>
      <w:lvlJc w:val="left"/>
    </w:lvl>
    <w:lvl w:ilvl="3" w:tplc="73B8F25C">
      <w:numFmt w:val="decimal"/>
      <w:lvlText w:val=""/>
      <w:lvlJc w:val="left"/>
    </w:lvl>
    <w:lvl w:ilvl="4" w:tplc="6FCA1008">
      <w:numFmt w:val="decimal"/>
      <w:lvlText w:val=""/>
      <w:lvlJc w:val="left"/>
    </w:lvl>
    <w:lvl w:ilvl="5" w:tplc="809688F6">
      <w:numFmt w:val="decimal"/>
      <w:lvlText w:val=""/>
      <w:lvlJc w:val="left"/>
    </w:lvl>
    <w:lvl w:ilvl="6" w:tplc="C2E0A32A">
      <w:numFmt w:val="decimal"/>
      <w:lvlText w:val=""/>
      <w:lvlJc w:val="left"/>
    </w:lvl>
    <w:lvl w:ilvl="7" w:tplc="271015B4">
      <w:numFmt w:val="decimal"/>
      <w:lvlText w:val=""/>
      <w:lvlJc w:val="left"/>
    </w:lvl>
    <w:lvl w:ilvl="8" w:tplc="129A1DEA">
      <w:numFmt w:val="decimal"/>
      <w:lvlText w:val=""/>
      <w:lvlJc w:val="left"/>
    </w:lvl>
  </w:abstractNum>
  <w:abstractNum w:abstractNumId="1">
    <w:nsid w:val="00000124"/>
    <w:multiLevelType w:val="hybridMultilevel"/>
    <w:tmpl w:val="061A655C"/>
    <w:lvl w:ilvl="0" w:tplc="D7880DF4">
      <w:start w:val="1"/>
      <w:numFmt w:val="bullet"/>
      <w:lvlText w:val="в"/>
      <w:lvlJc w:val="left"/>
    </w:lvl>
    <w:lvl w:ilvl="1" w:tplc="9C9487D8">
      <w:start w:val="1"/>
      <w:numFmt w:val="bullet"/>
      <w:lvlText w:val="-"/>
      <w:lvlJc w:val="left"/>
    </w:lvl>
    <w:lvl w:ilvl="2" w:tplc="DA44FD18">
      <w:numFmt w:val="decimal"/>
      <w:lvlText w:val=""/>
      <w:lvlJc w:val="left"/>
    </w:lvl>
    <w:lvl w:ilvl="3" w:tplc="142E9CD0">
      <w:numFmt w:val="decimal"/>
      <w:lvlText w:val=""/>
      <w:lvlJc w:val="left"/>
    </w:lvl>
    <w:lvl w:ilvl="4" w:tplc="80DE4930">
      <w:numFmt w:val="decimal"/>
      <w:lvlText w:val=""/>
      <w:lvlJc w:val="left"/>
    </w:lvl>
    <w:lvl w:ilvl="5" w:tplc="0ECA991A">
      <w:numFmt w:val="decimal"/>
      <w:lvlText w:val=""/>
      <w:lvlJc w:val="left"/>
    </w:lvl>
    <w:lvl w:ilvl="6" w:tplc="27AEC7BA">
      <w:numFmt w:val="decimal"/>
      <w:lvlText w:val=""/>
      <w:lvlJc w:val="left"/>
    </w:lvl>
    <w:lvl w:ilvl="7" w:tplc="DFECE740">
      <w:numFmt w:val="decimal"/>
      <w:lvlText w:val=""/>
      <w:lvlJc w:val="left"/>
    </w:lvl>
    <w:lvl w:ilvl="8" w:tplc="11E4AED8">
      <w:numFmt w:val="decimal"/>
      <w:lvlText w:val=""/>
      <w:lvlJc w:val="left"/>
    </w:lvl>
  </w:abstractNum>
  <w:abstractNum w:abstractNumId="2">
    <w:nsid w:val="0000074D"/>
    <w:multiLevelType w:val="hybridMultilevel"/>
    <w:tmpl w:val="CB7C0B40"/>
    <w:lvl w:ilvl="0" w:tplc="EBB64B34">
      <w:start w:val="7"/>
      <w:numFmt w:val="decimal"/>
      <w:lvlText w:val="%1."/>
      <w:lvlJc w:val="left"/>
    </w:lvl>
    <w:lvl w:ilvl="1" w:tplc="759200E8">
      <w:numFmt w:val="decimal"/>
      <w:lvlText w:val=""/>
      <w:lvlJc w:val="left"/>
    </w:lvl>
    <w:lvl w:ilvl="2" w:tplc="3DE85312">
      <w:numFmt w:val="decimal"/>
      <w:lvlText w:val=""/>
      <w:lvlJc w:val="left"/>
    </w:lvl>
    <w:lvl w:ilvl="3" w:tplc="5D5060AA">
      <w:numFmt w:val="decimal"/>
      <w:lvlText w:val=""/>
      <w:lvlJc w:val="left"/>
    </w:lvl>
    <w:lvl w:ilvl="4" w:tplc="CEB0ED28">
      <w:numFmt w:val="decimal"/>
      <w:lvlText w:val=""/>
      <w:lvlJc w:val="left"/>
    </w:lvl>
    <w:lvl w:ilvl="5" w:tplc="D8FA6946">
      <w:numFmt w:val="decimal"/>
      <w:lvlText w:val=""/>
      <w:lvlJc w:val="left"/>
    </w:lvl>
    <w:lvl w:ilvl="6" w:tplc="06647B28">
      <w:numFmt w:val="decimal"/>
      <w:lvlText w:val=""/>
      <w:lvlJc w:val="left"/>
    </w:lvl>
    <w:lvl w:ilvl="7" w:tplc="507E80C8">
      <w:numFmt w:val="decimal"/>
      <w:lvlText w:val=""/>
      <w:lvlJc w:val="left"/>
    </w:lvl>
    <w:lvl w:ilvl="8" w:tplc="1CC4D932">
      <w:numFmt w:val="decimal"/>
      <w:lvlText w:val=""/>
      <w:lvlJc w:val="left"/>
    </w:lvl>
  </w:abstractNum>
  <w:abstractNum w:abstractNumId="3">
    <w:nsid w:val="00000F3E"/>
    <w:multiLevelType w:val="hybridMultilevel"/>
    <w:tmpl w:val="1E58857E"/>
    <w:lvl w:ilvl="0" w:tplc="AD6228A8">
      <w:start w:val="1"/>
      <w:numFmt w:val="bullet"/>
      <w:lvlText w:val="-"/>
      <w:lvlJc w:val="left"/>
    </w:lvl>
    <w:lvl w:ilvl="1" w:tplc="0FAE0682">
      <w:numFmt w:val="decimal"/>
      <w:lvlText w:val=""/>
      <w:lvlJc w:val="left"/>
    </w:lvl>
    <w:lvl w:ilvl="2" w:tplc="2B18BAFC">
      <w:numFmt w:val="decimal"/>
      <w:lvlText w:val=""/>
      <w:lvlJc w:val="left"/>
    </w:lvl>
    <w:lvl w:ilvl="3" w:tplc="E5BC11A0">
      <w:numFmt w:val="decimal"/>
      <w:lvlText w:val=""/>
      <w:lvlJc w:val="left"/>
    </w:lvl>
    <w:lvl w:ilvl="4" w:tplc="92A420CC">
      <w:numFmt w:val="decimal"/>
      <w:lvlText w:val=""/>
      <w:lvlJc w:val="left"/>
    </w:lvl>
    <w:lvl w:ilvl="5" w:tplc="7B3E56BE">
      <w:numFmt w:val="decimal"/>
      <w:lvlText w:val=""/>
      <w:lvlJc w:val="left"/>
    </w:lvl>
    <w:lvl w:ilvl="6" w:tplc="36A47CD0">
      <w:numFmt w:val="decimal"/>
      <w:lvlText w:val=""/>
      <w:lvlJc w:val="left"/>
    </w:lvl>
    <w:lvl w:ilvl="7" w:tplc="BC06C118">
      <w:numFmt w:val="decimal"/>
      <w:lvlText w:val=""/>
      <w:lvlJc w:val="left"/>
    </w:lvl>
    <w:lvl w:ilvl="8" w:tplc="42A87D52">
      <w:numFmt w:val="decimal"/>
      <w:lvlText w:val=""/>
      <w:lvlJc w:val="left"/>
    </w:lvl>
  </w:abstractNum>
  <w:abstractNum w:abstractNumId="4">
    <w:nsid w:val="0000153C"/>
    <w:multiLevelType w:val="hybridMultilevel"/>
    <w:tmpl w:val="5D40C8F2"/>
    <w:lvl w:ilvl="0" w:tplc="A4AE33D4">
      <w:start w:val="1"/>
      <w:numFmt w:val="decimal"/>
      <w:lvlText w:val="%1."/>
      <w:lvlJc w:val="left"/>
    </w:lvl>
    <w:lvl w:ilvl="1" w:tplc="D05CD6E8">
      <w:numFmt w:val="decimal"/>
      <w:lvlText w:val=""/>
      <w:lvlJc w:val="left"/>
    </w:lvl>
    <w:lvl w:ilvl="2" w:tplc="2E70046A">
      <w:numFmt w:val="decimal"/>
      <w:lvlText w:val=""/>
      <w:lvlJc w:val="left"/>
    </w:lvl>
    <w:lvl w:ilvl="3" w:tplc="ADBEFCF8">
      <w:numFmt w:val="decimal"/>
      <w:lvlText w:val=""/>
      <w:lvlJc w:val="left"/>
    </w:lvl>
    <w:lvl w:ilvl="4" w:tplc="6BCA883E">
      <w:numFmt w:val="decimal"/>
      <w:lvlText w:val=""/>
      <w:lvlJc w:val="left"/>
    </w:lvl>
    <w:lvl w:ilvl="5" w:tplc="18D2A970">
      <w:numFmt w:val="decimal"/>
      <w:lvlText w:val=""/>
      <w:lvlJc w:val="left"/>
    </w:lvl>
    <w:lvl w:ilvl="6" w:tplc="DBCCD76C">
      <w:numFmt w:val="decimal"/>
      <w:lvlText w:val=""/>
      <w:lvlJc w:val="left"/>
    </w:lvl>
    <w:lvl w:ilvl="7" w:tplc="FA46FD46">
      <w:numFmt w:val="decimal"/>
      <w:lvlText w:val=""/>
      <w:lvlJc w:val="left"/>
    </w:lvl>
    <w:lvl w:ilvl="8" w:tplc="EFBA54F2">
      <w:numFmt w:val="decimal"/>
      <w:lvlText w:val=""/>
      <w:lvlJc w:val="left"/>
    </w:lvl>
  </w:abstractNum>
  <w:abstractNum w:abstractNumId="5">
    <w:nsid w:val="00001547"/>
    <w:multiLevelType w:val="hybridMultilevel"/>
    <w:tmpl w:val="1B4A4606"/>
    <w:lvl w:ilvl="0" w:tplc="B44C3452">
      <w:start w:val="1"/>
      <w:numFmt w:val="bullet"/>
      <w:lvlText w:val="-"/>
      <w:lvlJc w:val="left"/>
    </w:lvl>
    <w:lvl w:ilvl="1" w:tplc="9C027CF0">
      <w:numFmt w:val="decimal"/>
      <w:lvlText w:val=""/>
      <w:lvlJc w:val="left"/>
    </w:lvl>
    <w:lvl w:ilvl="2" w:tplc="620C01B6">
      <w:numFmt w:val="decimal"/>
      <w:lvlText w:val=""/>
      <w:lvlJc w:val="left"/>
    </w:lvl>
    <w:lvl w:ilvl="3" w:tplc="DE669614">
      <w:numFmt w:val="decimal"/>
      <w:lvlText w:val=""/>
      <w:lvlJc w:val="left"/>
    </w:lvl>
    <w:lvl w:ilvl="4" w:tplc="EBF496CA">
      <w:numFmt w:val="decimal"/>
      <w:lvlText w:val=""/>
      <w:lvlJc w:val="left"/>
    </w:lvl>
    <w:lvl w:ilvl="5" w:tplc="5472F8EE">
      <w:numFmt w:val="decimal"/>
      <w:lvlText w:val=""/>
      <w:lvlJc w:val="left"/>
    </w:lvl>
    <w:lvl w:ilvl="6" w:tplc="8BACE914">
      <w:numFmt w:val="decimal"/>
      <w:lvlText w:val=""/>
      <w:lvlJc w:val="left"/>
    </w:lvl>
    <w:lvl w:ilvl="7" w:tplc="46661BD2">
      <w:numFmt w:val="decimal"/>
      <w:lvlText w:val=""/>
      <w:lvlJc w:val="left"/>
    </w:lvl>
    <w:lvl w:ilvl="8" w:tplc="9A24079E">
      <w:numFmt w:val="decimal"/>
      <w:lvlText w:val=""/>
      <w:lvlJc w:val="left"/>
    </w:lvl>
  </w:abstractNum>
  <w:abstractNum w:abstractNumId="6">
    <w:nsid w:val="00002D12"/>
    <w:multiLevelType w:val="hybridMultilevel"/>
    <w:tmpl w:val="9DBEEA92"/>
    <w:lvl w:ilvl="0" w:tplc="A184E7DA">
      <w:start w:val="1"/>
      <w:numFmt w:val="bullet"/>
      <w:lvlText w:val="-"/>
      <w:lvlJc w:val="left"/>
    </w:lvl>
    <w:lvl w:ilvl="1" w:tplc="148490E0">
      <w:numFmt w:val="decimal"/>
      <w:lvlText w:val=""/>
      <w:lvlJc w:val="left"/>
    </w:lvl>
    <w:lvl w:ilvl="2" w:tplc="46941D8C">
      <w:numFmt w:val="decimal"/>
      <w:lvlText w:val=""/>
      <w:lvlJc w:val="left"/>
    </w:lvl>
    <w:lvl w:ilvl="3" w:tplc="E10C4702">
      <w:numFmt w:val="decimal"/>
      <w:lvlText w:val=""/>
      <w:lvlJc w:val="left"/>
    </w:lvl>
    <w:lvl w:ilvl="4" w:tplc="89FAAACA">
      <w:numFmt w:val="decimal"/>
      <w:lvlText w:val=""/>
      <w:lvlJc w:val="left"/>
    </w:lvl>
    <w:lvl w:ilvl="5" w:tplc="8230FB78">
      <w:numFmt w:val="decimal"/>
      <w:lvlText w:val=""/>
      <w:lvlJc w:val="left"/>
    </w:lvl>
    <w:lvl w:ilvl="6" w:tplc="F54884AE">
      <w:numFmt w:val="decimal"/>
      <w:lvlText w:val=""/>
      <w:lvlJc w:val="left"/>
    </w:lvl>
    <w:lvl w:ilvl="7" w:tplc="ACAE31D6">
      <w:numFmt w:val="decimal"/>
      <w:lvlText w:val=""/>
      <w:lvlJc w:val="left"/>
    </w:lvl>
    <w:lvl w:ilvl="8" w:tplc="43824C62">
      <w:numFmt w:val="decimal"/>
      <w:lvlText w:val=""/>
      <w:lvlJc w:val="left"/>
    </w:lvl>
  </w:abstractNum>
  <w:abstractNum w:abstractNumId="7">
    <w:nsid w:val="0000305E"/>
    <w:multiLevelType w:val="hybridMultilevel"/>
    <w:tmpl w:val="29BA15D4"/>
    <w:lvl w:ilvl="0" w:tplc="C2C6CA00">
      <w:start w:val="4"/>
      <w:numFmt w:val="decimal"/>
      <w:lvlText w:val="%1."/>
      <w:lvlJc w:val="left"/>
    </w:lvl>
    <w:lvl w:ilvl="1" w:tplc="D4A42534">
      <w:numFmt w:val="decimal"/>
      <w:lvlText w:val=""/>
      <w:lvlJc w:val="left"/>
    </w:lvl>
    <w:lvl w:ilvl="2" w:tplc="9ABEF716">
      <w:numFmt w:val="decimal"/>
      <w:lvlText w:val=""/>
      <w:lvlJc w:val="left"/>
    </w:lvl>
    <w:lvl w:ilvl="3" w:tplc="9DF2C0F8">
      <w:numFmt w:val="decimal"/>
      <w:lvlText w:val=""/>
      <w:lvlJc w:val="left"/>
    </w:lvl>
    <w:lvl w:ilvl="4" w:tplc="7AC6A1E8">
      <w:numFmt w:val="decimal"/>
      <w:lvlText w:val=""/>
      <w:lvlJc w:val="left"/>
    </w:lvl>
    <w:lvl w:ilvl="5" w:tplc="F050C29E">
      <w:numFmt w:val="decimal"/>
      <w:lvlText w:val=""/>
      <w:lvlJc w:val="left"/>
    </w:lvl>
    <w:lvl w:ilvl="6" w:tplc="B66A7BD2">
      <w:numFmt w:val="decimal"/>
      <w:lvlText w:val=""/>
      <w:lvlJc w:val="left"/>
    </w:lvl>
    <w:lvl w:ilvl="7" w:tplc="83FE18FA">
      <w:numFmt w:val="decimal"/>
      <w:lvlText w:val=""/>
      <w:lvlJc w:val="left"/>
    </w:lvl>
    <w:lvl w:ilvl="8" w:tplc="A85E95A2">
      <w:numFmt w:val="decimal"/>
      <w:lvlText w:val=""/>
      <w:lvlJc w:val="left"/>
    </w:lvl>
  </w:abstractNum>
  <w:abstractNum w:abstractNumId="8">
    <w:nsid w:val="0000390C"/>
    <w:multiLevelType w:val="hybridMultilevel"/>
    <w:tmpl w:val="30908668"/>
    <w:lvl w:ilvl="0" w:tplc="CFEE76F6">
      <w:start w:val="1"/>
      <w:numFmt w:val="bullet"/>
      <w:lvlText w:val="-"/>
      <w:lvlJc w:val="left"/>
    </w:lvl>
    <w:lvl w:ilvl="1" w:tplc="2C1C90C8">
      <w:numFmt w:val="decimal"/>
      <w:lvlText w:val=""/>
      <w:lvlJc w:val="left"/>
    </w:lvl>
    <w:lvl w:ilvl="2" w:tplc="F4F2AAB0">
      <w:numFmt w:val="decimal"/>
      <w:lvlText w:val=""/>
      <w:lvlJc w:val="left"/>
    </w:lvl>
    <w:lvl w:ilvl="3" w:tplc="D21AC334">
      <w:numFmt w:val="decimal"/>
      <w:lvlText w:val=""/>
      <w:lvlJc w:val="left"/>
    </w:lvl>
    <w:lvl w:ilvl="4" w:tplc="28F0E9D6">
      <w:numFmt w:val="decimal"/>
      <w:lvlText w:val=""/>
      <w:lvlJc w:val="left"/>
    </w:lvl>
    <w:lvl w:ilvl="5" w:tplc="6AE8AAFC">
      <w:numFmt w:val="decimal"/>
      <w:lvlText w:val=""/>
      <w:lvlJc w:val="left"/>
    </w:lvl>
    <w:lvl w:ilvl="6" w:tplc="0106C53C">
      <w:numFmt w:val="decimal"/>
      <w:lvlText w:val=""/>
      <w:lvlJc w:val="left"/>
    </w:lvl>
    <w:lvl w:ilvl="7" w:tplc="2040A19E">
      <w:numFmt w:val="decimal"/>
      <w:lvlText w:val=""/>
      <w:lvlJc w:val="left"/>
    </w:lvl>
    <w:lvl w:ilvl="8" w:tplc="C3BCA0B8">
      <w:numFmt w:val="decimal"/>
      <w:lvlText w:val=""/>
      <w:lvlJc w:val="left"/>
    </w:lvl>
  </w:abstractNum>
  <w:abstractNum w:abstractNumId="9">
    <w:nsid w:val="000039B3"/>
    <w:multiLevelType w:val="hybridMultilevel"/>
    <w:tmpl w:val="1E96E442"/>
    <w:lvl w:ilvl="0" w:tplc="6B5AC598">
      <w:start w:val="6"/>
      <w:numFmt w:val="decimal"/>
      <w:lvlText w:val="%1."/>
      <w:lvlJc w:val="left"/>
    </w:lvl>
    <w:lvl w:ilvl="1" w:tplc="13AC1E34">
      <w:numFmt w:val="decimal"/>
      <w:lvlText w:val=""/>
      <w:lvlJc w:val="left"/>
    </w:lvl>
    <w:lvl w:ilvl="2" w:tplc="061264F4">
      <w:numFmt w:val="decimal"/>
      <w:lvlText w:val=""/>
      <w:lvlJc w:val="left"/>
    </w:lvl>
    <w:lvl w:ilvl="3" w:tplc="51BACF4C">
      <w:numFmt w:val="decimal"/>
      <w:lvlText w:val=""/>
      <w:lvlJc w:val="left"/>
    </w:lvl>
    <w:lvl w:ilvl="4" w:tplc="1D2ED308">
      <w:numFmt w:val="decimal"/>
      <w:lvlText w:val=""/>
      <w:lvlJc w:val="left"/>
    </w:lvl>
    <w:lvl w:ilvl="5" w:tplc="73A609F4">
      <w:numFmt w:val="decimal"/>
      <w:lvlText w:val=""/>
      <w:lvlJc w:val="left"/>
    </w:lvl>
    <w:lvl w:ilvl="6" w:tplc="335CD108">
      <w:numFmt w:val="decimal"/>
      <w:lvlText w:val=""/>
      <w:lvlJc w:val="left"/>
    </w:lvl>
    <w:lvl w:ilvl="7" w:tplc="C284C332">
      <w:numFmt w:val="decimal"/>
      <w:lvlText w:val=""/>
      <w:lvlJc w:val="left"/>
    </w:lvl>
    <w:lvl w:ilvl="8" w:tplc="F0CC4B20">
      <w:numFmt w:val="decimal"/>
      <w:lvlText w:val=""/>
      <w:lvlJc w:val="left"/>
    </w:lvl>
  </w:abstractNum>
  <w:abstractNum w:abstractNumId="10">
    <w:nsid w:val="0000440D"/>
    <w:multiLevelType w:val="hybridMultilevel"/>
    <w:tmpl w:val="F4343A08"/>
    <w:lvl w:ilvl="0" w:tplc="A30A282A">
      <w:start w:val="1"/>
      <w:numFmt w:val="bullet"/>
      <w:lvlText w:val="-"/>
      <w:lvlJc w:val="left"/>
    </w:lvl>
    <w:lvl w:ilvl="1" w:tplc="1E868658">
      <w:numFmt w:val="decimal"/>
      <w:lvlText w:val=""/>
      <w:lvlJc w:val="left"/>
    </w:lvl>
    <w:lvl w:ilvl="2" w:tplc="4B0EC010">
      <w:numFmt w:val="decimal"/>
      <w:lvlText w:val=""/>
      <w:lvlJc w:val="left"/>
    </w:lvl>
    <w:lvl w:ilvl="3" w:tplc="CA0E24BA">
      <w:numFmt w:val="decimal"/>
      <w:lvlText w:val=""/>
      <w:lvlJc w:val="left"/>
    </w:lvl>
    <w:lvl w:ilvl="4" w:tplc="379EFF6E">
      <w:numFmt w:val="decimal"/>
      <w:lvlText w:val=""/>
      <w:lvlJc w:val="left"/>
    </w:lvl>
    <w:lvl w:ilvl="5" w:tplc="EC36914C">
      <w:numFmt w:val="decimal"/>
      <w:lvlText w:val=""/>
      <w:lvlJc w:val="left"/>
    </w:lvl>
    <w:lvl w:ilvl="6" w:tplc="B86227D2">
      <w:numFmt w:val="decimal"/>
      <w:lvlText w:val=""/>
      <w:lvlJc w:val="left"/>
    </w:lvl>
    <w:lvl w:ilvl="7" w:tplc="1274495A">
      <w:numFmt w:val="decimal"/>
      <w:lvlText w:val=""/>
      <w:lvlJc w:val="left"/>
    </w:lvl>
    <w:lvl w:ilvl="8" w:tplc="63029B10">
      <w:numFmt w:val="decimal"/>
      <w:lvlText w:val=""/>
      <w:lvlJc w:val="left"/>
    </w:lvl>
  </w:abstractNum>
  <w:abstractNum w:abstractNumId="11">
    <w:nsid w:val="0000491C"/>
    <w:multiLevelType w:val="hybridMultilevel"/>
    <w:tmpl w:val="1BA29942"/>
    <w:lvl w:ilvl="0" w:tplc="274AB61E">
      <w:start w:val="5"/>
      <w:numFmt w:val="decimal"/>
      <w:lvlText w:val="%1."/>
      <w:lvlJc w:val="left"/>
    </w:lvl>
    <w:lvl w:ilvl="1" w:tplc="257C5284">
      <w:numFmt w:val="decimal"/>
      <w:lvlText w:val=""/>
      <w:lvlJc w:val="left"/>
    </w:lvl>
    <w:lvl w:ilvl="2" w:tplc="F2541774">
      <w:numFmt w:val="decimal"/>
      <w:lvlText w:val=""/>
      <w:lvlJc w:val="left"/>
    </w:lvl>
    <w:lvl w:ilvl="3" w:tplc="0C16EEBC">
      <w:numFmt w:val="decimal"/>
      <w:lvlText w:val=""/>
      <w:lvlJc w:val="left"/>
    </w:lvl>
    <w:lvl w:ilvl="4" w:tplc="5118943E">
      <w:numFmt w:val="decimal"/>
      <w:lvlText w:val=""/>
      <w:lvlJc w:val="left"/>
    </w:lvl>
    <w:lvl w:ilvl="5" w:tplc="B5924BC0">
      <w:numFmt w:val="decimal"/>
      <w:lvlText w:val=""/>
      <w:lvlJc w:val="left"/>
    </w:lvl>
    <w:lvl w:ilvl="6" w:tplc="94D2D6E6">
      <w:numFmt w:val="decimal"/>
      <w:lvlText w:val=""/>
      <w:lvlJc w:val="left"/>
    </w:lvl>
    <w:lvl w:ilvl="7" w:tplc="D8302B9C">
      <w:numFmt w:val="decimal"/>
      <w:lvlText w:val=""/>
      <w:lvlJc w:val="left"/>
    </w:lvl>
    <w:lvl w:ilvl="8" w:tplc="6F4890DC">
      <w:numFmt w:val="decimal"/>
      <w:lvlText w:val=""/>
      <w:lvlJc w:val="left"/>
    </w:lvl>
  </w:abstractNum>
  <w:abstractNum w:abstractNumId="12">
    <w:nsid w:val="00004D06"/>
    <w:multiLevelType w:val="hybridMultilevel"/>
    <w:tmpl w:val="D832B176"/>
    <w:lvl w:ilvl="0" w:tplc="79343A5C">
      <w:start w:val="1"/>
      <w:numFmt w:val="bullet"/>
      <w:lvlText w:val="-"/>
      <w:lvlJc w:val="left"/>
    </w:lvl>
    <w:lvl w:ilvl="1" w:tplc="5A5E4460">
      <w:numFmt w:val="decimal"/>
      <w:lvlText w:val=""/>
      <w:lvlJc w:val="left"/>
    </w:lvl>
    <w:lvl w:ilvl="2" w:tplc="A1BE7C72">
      <w:numFmt w:val="decimal"/>
      <w:lvlText w:val=""/>
      <w:lvlJc w:val="left"/>
    </w:lvl>
    <w:lvl w:ilvl="3" w:tplc="91920EDC">
      <w:numFmt w:val="decimal"/>
      <w:lvlText w:val=""/>
      <w:lvlJc w:val="left"/>
    </w:lvl>
    <w:lvl w:ilvl="4" w:tplc="82382E2A">
      <w:numFmt w:val="decimal"/>
      <w:lvlText w:val=""/>
      <w:lvlJc w:val="left"/>
    </w:lvl>
    <w:lvl w:ilvl="5" w:tplc="59905060">
      <w:numFmt w:val="decimal"/>
      <w:lvlText w:val=""/>
      <w:lvlJc w:val="left"/>
    </w:lvl>
    <w:lvl w:ilvl="6" w:tplc="C4208762">
      <w:numFmt w:val="decimal"/>
      <w:lvlText w:val=""/>
      <w:lvlJc w:val="left"/>
    </w:lvl>
    <w:lvl w:ilvl="7" w:tplc="38FC78AE">
      <w:numFmt w:val="decimal"/>
      <w:lvlText w:val=""/>
      <w:lvlJc w:val="left"/>
    </w:lvl>
    <w:lvl w:ilvl="8" w:tplc="0D82B0FA">
      <w:numFmt w:val="decimal"/>
      <w:lvlText w:val=""/>
      <w:lvlJc w:val="left"/>
    </w:lvl>
  </w:abstractNum>
  <w:abstractNum w:abstractNumId="13">
    <w:nsid w:val="00004DB7"/>
    <w:multiLevelType w:val="hybridMultilevel"/>
    <w:tmpl w:val="15363068"/>
    <w:lvl w:ilvl="0" w:tplc="4DEE1F9E">
      <w:start w:val="1"/>
      <w:numFmt w:val="bullet"/>
      <w:lvlText w:val="-"/>
      <w:lvlJc w:val="left"/>
    </w:lvl>
    <w:lvl w:ilvl="1" w:tplc="72464670">
      <w:numFmt w:val="decimal"/>
      <w:lvlText w:val=""/>
      <w:lvlJc w:val="left"/>
    </w:lvl>
    <w:lvl w:ilvl="2" w:tplc="BA943CF0">
      <w:numFmt w:val="decimal"/>
      <w:lvlText w:val=""/>
      <w:lvlJc w:val="left"/>
    </w:lvl>
    <w:lvl w:ilvl="3" w:tplc="3506AB1E">
      <w:numFmt w:val="decimal"/>
      <w:lvlText w:val=""/>
      <w:lvlJc w:val="left"/>
    </w:lvl>
    <w:lvl w:ilvl="4" w:tplc="2C5ACE2A">
      <w:numFmt w:val="decimal"/>
      <w:lvlText w:val=""/>
      <w:lvlJc w:val="left"/>
    </w:lvl>
    <w:lvl w:ilvl="5" w:tplc="D41A9742">
      <w:numFmt w:val="decimal"/>
      <w:lvlText w:val=""/>
      <w:lvlJc w:val="left"/>
    </w:lvl>
    <w:lvl w:ilvl="6" w:tplc="2AFC566A">
      <w:numFmt w:val="decimal"/>
      <w:lvlText w:val=""/>
      <w:lvlJc w:val="left"/>
    </w:lvl>
    <w:lvl w:ilvl="7" w:tplc="AE4AF678">
      <w:numFmt w:val="decimal"/>
      <w:lvlText w:val=""/>
      <w:lvlJc w:val="left"/>
    </w:lvl>
    <w:lvl w:ilvl="8" w:tplc="FC96A61C">
      <w:numFmt w:val="decimal"/>
      <w:lvlText w:val=""/>
      <w:lvlJc w:val="left"/>
    </w:lvl>
  </w:abstractNum>
  <w:abstractNum w:abstractNumId="14">
    <w:nsid w:val="00004DC8"/>
    <w:multiLevelType w:val="hybridMultilevel"/>
    <w:tmpl w:val="D2EEA63A"/>
    <w:lvl w:ilvl="0" w:tplc="723E3434">
      <w:start w:val="8"/>
      <w:numFmt w:val="decimal"/>
      <w:lvlText w:val="%1."/>
      <w:lvlJc w:val="left"/>
    </w:lvl>
    <w:lvl w:ilvl="1" w:tplc="2FF66032">
      <w:numFmt w:val="decimal"/>
      <w:lvlText w:val=""/>
      <w:lvlJc w:val="left"/>
    </w:lvl>
    <w:lvl w:ilvl="2" w:tplc="BD8C3E0E">
      <w:numFmt w:val="decimal"/>
      <w:lvlText w:val=""/>
      <w:lvlJc w:val="left"/>
    </w:lvl>
    <w:lvl w:ilvl="3" w:tplc="14A09956">
      <w:numFmt w:val="decimal"/>
      <w:lvlText w:val=""/>
      <w:lvlJc w:val="left"/>
    </w:lvl>
    <w:lvl w:ilvl="4" w:tplc="0082EDAE">
      <w:numFmt w:val="decimal"/>
      <w:lvlText w:val=""/>
      <w:lvlJc w:val="left"/>
    </w:lvl>
    <w:lvl w:ilvl="5" w:tplc="B5BA56FA">
      <w:numFmt w:val="decimal"/>
      <w:lvlText w:val=""/>
      <w:lvlJc w:val="left"/>
    </w:lvl>
    <w:lvl w:ilvl="6" w:tplc="476C5788">
      <w:numFmt w:val="decimal"/>
      <w:lvlText w:val=""/>
      <w:lvlJc w:val="left"/>
    </w:lvl>
    <w:lvl w:ilvl="7" w:tplc="5E5A29F6">
      <w:numFmt w:val="decimal"/>
      <w:lvlText w:val=""/>
      <w:lvlJc w:val="left"/>
    </w:lvl>
    <w:lvl w:ilvl="8" w:tplc="3BB263CE">
      <w:numFmt w:val="decimal"/>
      <w:lvlText w:val=""/>
      <w:lvlJc w:val="left"/>
    </w:lvl>
  </w:abstractNum>
  <w:abstractNum w:abstractNumId="15">
    <w:nsid w:val="000054DE"/>
    <w:multiLevelType w:val="hybridMultilevel"/>
    <w:tmpl w:val="AD761608"/>
    <w:lvl w:ilvl="0" w:tplc="7728D5AE">
      <w:start w:val="1"/>
      <w:numFmt w:val="bullet"/>
      <w:lvlText w:val="-"/>
      <w:lvlJc w:val="left"/>
    </w:lvl>
    <w:lvl w:ilvl="1" w:tplc="3528B222">
      <w:numFmt w:val="decimal"/>
      <w:lvlText w:val=""/>
      <w:lvlJc w:val="left"/>
    </w:lvl>
    <w:lvl w:ilvl="2" w:tplc="3114141C">
      <w:numFmt w:val="decimal"/>
      <w:lvlText w:val=""/>
      <w:lvlJc w:val="left"/>
    </w:lvl>
    <w:lvl w:ilvl="3" w:tplc="EB8852E8">
      <w:numFmt w:val="decimal"/>
      <w:lvlText w:val=""/>
      <w:lvlJc w:val="left"/>
    </w:lvl>
    <w:lvl w:ilvl="4" w:tplc="ECAAFA92">
      <w:numFmt w:val="decimal"/>
      <w:lvlText w:val=""/>
      <w:lvlJc w:val="left"/>
    </w:lvl>
    <w:lvl w:ilvl="5" w:tplc="42F29770">
      <w:numFmt w:val="decimal"/>
      <w:lvlText w:val=""/>
      <w:lvlJc w:val="left"/>
    </w:lvl>
    <w:lvl w:ilvl="6" w:tplc="2684DD3C">
      <w:numFmt w:val="decimal"/>
      <w:lvlText w:val=""/>
      <w:lvlJc w:val="left"/>
    </w:lvl>
    <w:lvl w:ilvl="7" w:tplc="0AEC6BDC">
      <w:numFmt w:val="decimal"/>
      <w:lvlText w:val=""/>
      <w:lvlJc w:val="left"/>
    </w:lvl>
    <w:lvl w:ilvl="8" w:tplc="5258937A">
      <w:numFmt w:val="decimal"/>
      <w:lvlText w:val=""/>
      <w:lvlJc w:val="left"/>
    </w:lvl>
  </w:abstractNum>
  <w:abstractNum w:abstractNumId="16">
    <w:nsid w:val="00007E87"/>
    <w:multiLevelType w:val="hybridMultilevel"/>
    <w:tmpl w:val="2876C086"/>
    <w:lvl w:ilvl="0" w:tplc="4FE0AD62">
      <w:start w:val="2"/>
      <w:numFmt w:val="decimal"/>
      <w:lvlText w:val="%1."/>
      <w:lvlJc w:val="left"/>
    </w:lvl>
    <w:lvl w:ilvl="1" w:tplc="0C94CB68">
      <w:numFmt w:val="decimal"/>
      <w:lvlText w:val=""/>
      <w:lvlJc w:val="left"/>
    </w:lvl>
    <w:lvl w:ilvl="2" w:tplc="08142710">
      <w:numFmt w:val="decimal"/>
      <w:lvlText w:val=""/>
      <w:lvlJc w:val="left"/>
    </w:lvl>
    <w:lvl w:ilvl="3" w:tplc="18FCBF90">
      <w:numFmt w:val="decimal"/>
      <w:lvlText w:val=""/>
      <w:lvlJc w:val="left"/>
    </w:lvl>
    <w:lvl w:ilvl="4" w:tplc="8AEE3364">
      <w:numFmt w:val="decimal"/>
      <w:lvlText w:val=""/>
      <w:lvlJc w:val="left"/>
    </w:lvl>
    <w:lvl w:ilvl="5" w:tplc="E77E4E20">
      <w:numFmt w:val="decimal"/>
      <w:lvlText w:val=""/>
      <w:lvlJc w:val="left"/>
    </w:lvl>
    <w:lvl w:ilvl="6" w:tplc="7A601E8A">
      <w:numFmt w:val="decimal"/>
      <w:lvlText w:val=""/>
      <w:lvlJc w:val="left"/>
    </w:lvl>
    <w:lvl w:ilvl="7" w:tplc="D6CA7D7A">
      <w:numFmt w:val="decimal"/>
      <w:lvlText w:val=""/>
      <w:lvlJc w:val="left"/>
    </w:lvl>
    <w:lvl w:ilvl="8" w:tplc="19F6763A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DE"/>
    <w:rsid w:val="00422754"/>
    <w:rsid w:val="00BC1023"/>
    <w:rsid w:val="00C9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Шигабуллина Гульнара</cp:lastModifiedBy>
  <cp:revision>2</cp:revision>
  <dcterms:created xsi:type="dcterms:W3CDTF">2021-01-23T09:01:00Z</dcterms:created>
  <dcterms:modified xsi:type="dcterms:W3CDTF">2021-01-23T09:01:00Z</dcterms:modified>
</cp:coreProperties>
</file>